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84" w:rsidRDefault="00B23084" w:rsidP="00B230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441F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MINUTA DE NOTIFICAÇÃO INICIAL - INEXECUÇÃO</w:t>
      </w:r>
    </w:p>
    <w:p w:rsidR="00B23084" w:rsidRDefault="00B23084" w:rsidP="00B230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23084" w:rsidRDefault="00B23084" w:rsidP="00B230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23084" w:rsidRDefault="00B23084" w:rsidP="00B230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23084" w:rsidRPr="005441FD" w:rsidRDefault="00B23084" w:rsidP="00B23084">
      <w:pPr>
        <w:spacing w:line="36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highlight w:val="yellow"/>
        </w:rPr>
        <w:t>[Cidade/Estado]</w:t>
      </w:r>
      <w:r w:rsidRPr="005441FD">
        <w:rPr>
          <w:rFonts w:ascii="Arial" w:hAnsi="Arial"/>
          <w:sz w:val="24"/>
          <w:szCs w:val="24"/>
          <w:highlight w:val="yellow"/>
        </w:rPr>
        <w:t>, XX de XXXXXX de 201x.</w:t>
      </w: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5441FD">
        <w:rPr>
          <w:rFonts w:ascii="Arial" w:hAnsi="Arial"/>
          <w:b/>
          <w:sz w:val="24"/>
          <w:szCs w:val="24"/>
        </w:rPr>
        <w:t xml:space="preserve">Ref.: </w:t>
      </w:r>
      <w:r>
        <w:rPr>
          <w:rFonts w:ascii="Arial" w:hAnsi="Arial"/>
          <w:b/>
          <w:sz w:val="24"/>
          <w:szCs w:val="24"/>
          <w:highlight w:val="yellow"/>
        </w:rPr>
        <w:t>[</w:t>
      </w:r>
      <w:r w:rsidRPr="00B23084">
        <w:rPr>
          <w:rFonts w:ascii="Arial" w:hAnsi="Arial"/>
          <w:b/>
          <w:sz w:val="24"/>
          <w:szCs w:val="24"/>
          <w:highlight w:val="yellow"/>
        </w:rPr>
        <w:t>especificar li</w:t>
      </w:r>
      <w:r>
        <w:rPr>
          <w:rFonts w:ascii="Arial" w:hAnsi="Arial"/>
          <w:b/>
          <w:sz w:val="24"/>
          <w:szCs w:val="24"/>
          <w:highlight w:val="yellow"/>
        </w:rPr>
        <w:t>citação e/ou número do contrato]</w:t>
      </w:r>
    </w:p>
    <w:p w:rsidR="00B23084" w:rsidRPr="005441FD" w:rsidRDefault="00B23084" w:rsidP="00B23084">
      <w:pPr>
        <w:spacing w:line="360" w:lineRule="auto"/>
        <w:rPr>
          <w:rFonts w:ascii="Arial" w:hAnsi="Arial"/>
          <w:b/>
          <w:sz w:val="24"/>
          <w:szCs w:val="24"/>
        </w:rPr>
      </w:pP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441FD">
        <w:rPr>
          <w:rFonts w:ascii="Arial" w:hAnsi="Arial"/>
          <w:b/>
          <w:sz w:val="24"/>
          <w:szCs w:val="24"/>
        </w:rPr>
        <w:t>NOTIFICAÇÃO</w:t>
      </w: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Ao</w:t>
      </w:r>
    </w:p>
    <w:p w:rsidR="00B23084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Responsável/sócio</w:t>
      </w:r>
      <w:r w:rsidRPr="005441FD">
        <w:rPr>
          <w:rFonts w:ascii="Arial" w:hAnsi="Arial"/>
          <w:sz w:val="24"/>
          <w:szCs w:val="24"/>
        </w:rPr>
        <w:t xml:space="preserve"> da empresa </w:t>
      </w:r>
    </w:p>
    <w:p w:rsidR="00B23084" w:rsidRPr="005441FD" w:rsidRDefault="00B23084" w:rsidP="00B23084">
      <w:pPr>
        <w:spacing w:line="360" w:lineRule="auto"/>
        <w:rPr>
          <w:rFonts w:ascii="Arial" w:hAnsi="Arial"/>
          <w:sz w:val="24"/>
          <w:szCs w:val="24"/>
        </w:rPr>
      </w:pPr>
      <w:r w:rsidRPr="005441FD">
        <w:rPr>
          <w:rFonts w:ascii="Arial" w:hAnsi="Arial" w:cs="Arial"/>
          <w:sz w:val="24"/>
          <w:szCs w:val="24"/>
          <w:highlight w:val="yellow"/>
        </w:rPr>
        <w:t>XXXXXXXXXXXXXXXXXXXXXXXXXXXXXXXXX</w:t>
      </w:r>
    </w:p>
    <w:p w:rsidR="00B23084" w:rsidRPr="005441FD" w:rsidRDefault="00B23084" w:rsidP="00B23084">
      <w:pPr>
        <w:spacing w:line="360" w:lineRule="auto"/>
        <w:ind w:firstLine="709"/>
        <w:rPr>
          <w:rFonts w:ascii="Arial" w:hAnsi="Arial"/>
          <w:sz w:val="24"/>
          <w:szCs w:val="24"/>
        </w:rPr>
      </w:pPr>
    </w:p>
    <w:p w:rsidR="00B23084" w:rsidRPr="005441FD" w:rsidRDefault="00B23084" w:rsidP="00B23084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</w:p>
    <w:p w:rsidR="00B23084" w:rsidRDefault="00B23084" w:rsidP="0096328F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</w:p>
    <w:p w:rsidR="00B23084" w:rsidRDefault="00B23084" w:rsidP="0096328F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</w:p>
    <w:p w:rsidR="00441768" w:rsidRDefault="0096328F" w:rsidP="0096328F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86411C">
        <w:rPr>
          <w:rFonts w:ascii="Arial" w:hAnsi="Arial"/>
          <w:sz w:val="24"/>
          <w:szCs w:val="24"/>
        </w:rPr>
        <w:t xml:space="preserve">A Universidade </w:t>
      </w:r>
      <w:r>
        <w:rPr>
          <w:rFonts w:ascii="Arial" w:hAnsi="Arial"/>
          <w:sz w:val="24"/>
          <w:szCs w:val="24"/>
        </w:rPr>
        <w:t xml:space="preserve">de São Paulo, por intermédio da </w:t>
      </w:r>
      <w:r w:rsidRPr="00B23084">
        <w:rPr>
          <w:rFonts w:ascii="Arial" w:hAnsi="Arial"/>
          <w:sz w:val="24"/>
          <w:szCs w:val="24"/>
          <w:highlight w:val="yellow"/>
        </w:rPr>
        <w:t>[UNIDADE/ÓRGÃO]</w:t>
      </w:r>
      <w:r w:rsidRPr="0086411C">
        <w:rPr>
          <w:rFonts w:ascii="Arial" w:hAnsi="Arial"/>
          <w:sz w:val="24"/>
          <w:szCs w:val="24"/>
        </w:rPr>
        <w:t xml:space="preserve">, </w:t>
      </w:r>
      <w:r w:rsidRPr="0086411C">
        <w:rPr>
          <w:rFonts w:ascii="Arial" w:hAnsi="Arial"/>
          <w:b/>
          <w:bCs/>
          <w:sz w:val="24"/>
          <w:szCs w:val="24"/>
        </w:rPr>
        <w:t xml:space="preserve">NOTIFICA </w:t>
      </w:r>
      <w:r w:rsidRPr="0086411C">
        <w:rPr>
          <w:rFonts w:ascii="Arial" w:hAnsi="Arial"/>
          <w:sz w:val="24"/>
          <w:szCs w:val="24"/>
        </w:rPr>
        <w:t>a Empresa</w:t>
      </w:r>
      <w:r>
        <w:rPr>
          <w:rFonts w:ascii="Arial" w:hAnsi="Arial"/>
          <w:sz w:val="24"/>
          <w:szCs w:val="24"/>
        </w:rPr>
        <w:t xml:space="preserve"> </w:t>
      </w:r>
      <w:r w:rsidRPr="00B23084">
        <w:rPr>
          <w:rFonts w:ascii="Arial" w:hAnsi="Arial"/>
          <w:sz w:val="24"/>
          <w:szCs w:val="24"/>
          <w:highlight w:val="yellow"/>
        </w:rPr>
        <w:t>[nome da empresa]</w:t>
      </w:r>
      <w:r w:rsidRPr="0086411C">
        <w:rPr>
          <w:rFonts w:ascii="Arial" w:hAnsi="Arial"/>
          <w:b/>
          <w:bCs/>
          <w:sz w:val="24"/>
          <w:szCs w:val="24"/>
        </w:rPr>
        <w:t xml:space="preserve">, </w:t>
      </w:r>
      <w:r w:rsidRPr="0086411C">
        <w:rPr>
          <w:rFonts w:ascii="Arial" w:hAnsi="Arial"/>
          <w:sz w:val="24"/>
          <w:szCs w:val="24"/>
        </w:rPr>
        <w:t xml:space="preserve">pessoa jurídica de direito privado, com sede à </w:t>
      </w:r>
      <w:r w:rsidRPr="00B23084">
        <w:rPr>
          <w:rFonts w:ascii="Arial" w:hAnsi="Arial"/>
          <w:sz w:val="24"/>
          <w:szCs w:val="24"/>
          <w:highlight w:val="yellow"/>
        </w:rPr>
        <w:t>[endereço completo da empresa, com CEP]</w:t>
      </w:r>
      <w:r w:rsidRPr="0086411C">
        <w:rPr>
          <w:rFonts w:ascii="Arial" w:hAnsi="Arial"/>
          <w:sz w:val="24"/>
          <w:szCs w:val="24"/>
        </w:rPr>
        <w:t xml:space="preserve">, devidamente inscrita no </w:t>
      </w:r>
      <w:r w:rsidRPr="0096328F">
        <w:rPr>
          <w:rFonts w:ascii="Arial" w:hAnsi="Arial"/>
          <w:bCs/>
          <w:sz w:val="24"/>
          <w:szCs w:val="24"/>
        </w:rPr>
        <w:t>CNPJ/MF</w:t>
      </w:r>
      <w:r w:rsidRPr="0086411C">
        <w:rPr>
          <w:rFonts w:ascii="Arial" w:hAnsi="Arial"/>
          <w:b/>
          <w:bCs/>
          <w:sz w:val="24"/>
          <w:szCs w:val="24"/>
        </w:rPr>
        <w:t xml:space="preserve"> </w:t>
      </w:r>
      <w:r w:rsidRPr="0086411C">
        <w:rPr>
          <w:rFonts w:ascii="Arial" w:hAnsi="Arial"/>
          <w:sz w:val="24"/>
          <w:szCs w:val="24"/>
        </w:rPr>
        <w:t xml:space="preserve">sob o nº </w:t>
      </w:r>
      <w:r w:rsidRPr="00B23084">
        <w:rPr>
          <w:rFonts w:ascii="Arial" w:hAnsi="Arial"/>
          <w:sz w:val="24"/>
          <w:szCs w:val="24"/>
          <w:highlight w:val="yellow"/>
        </w:rPr>
        <w:t>[NNNN]</w:t>
      </w:r>
      <w:r w:rsidRPr="0086411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86411C">
        <w:rPr>
          <w:rFonts w:ascii="Arial" w:hAnsi="Arial"/>
          <w:sz w:val="24"/>
          <w:szCs w:val="24"/>
        </w:rPr>
        <w:t xml:space="preserve">para que, no prazo de </w:t>
      </w:r>
      <w:r w:rsidRPr="0086411C">
        <w:rPr>
          <w:rFonts w:ascii="Arial" w:hAnsi="Arial"/>
          <w:b/>
          <w:bCs/>
          <w:sz w:val="24"/>
          <w:szCs w:val="24"/>
        </w:rPr>
        <w:t>05 dias úteis</w:t>
      </w:r>
      <w:r w:rsidR="00B23084">
        <w:rPr>
          <w:rFonts w:ascii="Arial" w:hAnsi="Arial"/>
          <w:b/>
          <w:bCs/>
          <w:sz w:val="24"/>
          <w:szCs w:val="24"/>
        </w:rPr>
        <w:t xml:space="preserve"> </w:t>
      </w:r>
      <w:r w:rsidR="00B23084" w:rsidRPr="00B23084">
        <w:rPr>
          <w:rFonts w:ascii="Arial" w:hAnsi="Arial"/>
          <w:b/>
          <w:bCs/>
          <w:sz w:val="24"/>
          <w:szCs w:val="24"/>
          <w:highlight w:val="yellow"/>
        </w:rPr>
        <w:t>[ou de 10 (dez) dias, a depender das penalidades aplicáveis]</w:t>
      </w:r>
      <w:r w:rsidRPr="0086411C">
        <w:rPr>
          <w:rFonts w:ascii="Arial" w:hAnsi="Arial"/>
          <w:b/>
          <w:bCs/>
          <w:sz w:val="24"/>
          <w:szCs w:val="24"/>
        </w:rPr>
        <w:t xml:space="preserve">, </w:t>
      </w:r>
      <w:r w:rsidRPr="0086411C">
        <w:rPr>
          <w:rFonts w:ascii="Arial" w:hAnsi="Arial"/>
          <w:sz w:val="24"/>
          <w:szCs w:val="24"/>
        </w:rPr>
        <w:t xml:space="preserve">apresente </w:t>
      </w:r>
      <w:r w:rsidR="00B23084" w:rsidRPr="009F4AAB">
        <w:rPr>
          <w:rFonts w:ascii="Arial" w:hAnsi="Arial"/>
          <w:b/>
          <w:sz w:val="24"/>
          <w:szCs w:val="24"/>
        </w:rPr>
        <w:t>DEFESA PRÉVIA</w:t>
      </w:r>
      <w:r w:rsidRPr="0086411C">
        <w:rPr>
          <w:rFonts w:ascii="Arial" w:hAnsi="Arial"/>
          <w:sz w:val="24"/>
          <w:szCs w:val="24"/>
        </w:rPr>
        <w:t xml:space="preserve"> referente </w:t>
      </w:r>
      <w:r w:rsidR="00441768">
        <w:rPr>
          <w:rFonts w:ascii="Arial" w:hAnsi="Arial"/>
          <w:sz w:val="24"/>
          <w:szCs w:val="24"/>
        </w:rPr>
        <w:t xml:space="preserve">aos seguintes fatos ocorridos na execução do Contrato </w:t>
      </w:r>
      <w:r w:rsidR="00441768" w:rsidRPr="00B23084">
        <w:rPr>
          <w:rFonts w:ascii="Arial" w:hAnsi="Arial"/>
          <w:sz w:val="24"/>
          <w:szCs w:val="24"/>
          <w:highlight w:val="yellow"/>
        </w:rPr>
        <w:t>XXXX/20XX</w:t>
      </w:r>
      <w:r w:rsidR="00441768">
        <w:rPr>
          <w:rFonts w:ascii="Arial" w:hAnsi="Arial"/>
          <w:sz w:val="24"/>
          <w:szCs w:val="24"/>
        </w:rPr>
        <w:t>:</w:t>
      </w:r>
    </w:p>
    <w:p w:rsidR="00D65B8D" w:rsidRDefault="00D65B8D" w:rsidP="0096328F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</w:p>
    <w:p w:rsidR="00B23084" w:rsidRDefault="00441768" w:rsidP="00B23084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B23084">
        <w:rPr>
          <w:rFonts w:ascii="Arial" w:hAnsi="Arial"/>
          <w:sz w:val="24"/>
          <w:szCs w:val="24"/>
          <w:highlight w:val="yellow"/>
        </w:rPr>
        <w:t>[DESCRIÇÃO</w:t>
      </w:r>
      <w:r w:rsidR="0096328F" w:rsidRPr="00B23084">
        <w:rPr>
          <w:rFonts w:ascii="Arial" w:hAnsi="Arial"/>
          <w:sz w:val="24"/>
          <w:szCs w:val="24"/>
          <w:highlight w:val="yellow"/>
        </w:rPr>
        <w:t xml:space="preserve"> DAS FALTAS/ATRASOS COMETIDOS PEL</w:t>
      </w:r>
      <w:r w:rsidR="00B23084" w:rsidRPr="00B23084">
        <w:rPr>
          <w:rFonts w:ascii="Arial" w:hAnsi="Arial"/>
          <w:sz w:val="24"/>
          <w:szCs w:val="24"/>
          <w:highlight w:val="yellow"/>
        </w:rPr>
        <w:t xml:space="preserve">A EMPRESA, DE FORMA DETALHADA], </w:t>
      </w:r>
      <w:r w:rsidR="0096328F" w:rsidRPr="00B23084">
        <w:rPr>
          <w:rFonts w:ascii="Arial" w:hAnsi="Arial"/>
          <w:sz w:val="24"/>
          <w:szCs w:val="24"/>
          <w:highlight w:val="yellow"/>
        </w:rPr>
        <w:t>sem justa causa</w:t>
      </w:r>
      <w:r w:rsidR="00B23084">
        <w:rPr>
          <w:rFonts w:ascii="Arial" w:hAnsi="Arial"/>
          <w:sz w:val="24"/>
          <w:szCs w:val="24"/>
        </w:rPr>
        <w:t>.</w:t>
      </w:r>
    </w:p>
    <w:p w:rsidR="00B23084" w:rsidRDefault="00B23084" w:rsidP="00B23084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B23084" w:rsidRDefault="00B23084" w:rsidP="00B23084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Tal conduta configura inexecução </w:t>
      </w:r>
      <w:r w:rsidRPr="00D65B8D">
        <w:rPr>
          <w:rFonts w:ascii="Arial" w:hAnsi="Arial"/>
          <w:sz w:val="24"/>
          <w:szCs w:val="24"/>
          <w:highlight w:val="yellow"/>
        </w:rPr>
        <w:t>[parcial/total]</w:t>
      </w:r>
      <w:r>
        <w:rPr>
          <w:rFonts w:ascii="Arial" w:hAnsi="Arial"/>
          <w:sz w:val="24"/>
          <w:szCs w:val="24"/>
        </w:rPr>
        <w:t xml:space="preserve"> do contrato, por descumprimento da CLÁUSULA </w:t>
      </w:r>
      <w:r w:rsidRPr="00D65B8D">
        <w:rPr>
          <w:rFonts w:ascii="Arial" w:hAnsi="Arial"/>
          <w:sz w:val="24"/>
          <w:szCs w:val="24"/>
          <w:highlight w:val="yellow"/>
        </w:rPr>
        <w:t>XXXXXX</w:t>
      </w:r>
      <w:r>
        <w:rPr>
          <w:rFonts w:ascii="Arial" w:hAnsi="Arial"/>
          <w:sz w:val="24"/>
          <w:szCs w:val="24"/>
        </w:rPr>
        <w:t>, enquadrando-se na previsão do</w:t>
      </w:r>
      <w:r w:rsidR="002B787D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artigo</w:t>
      </w:r>
      <w:r w:rsidR="002B787D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77 e 78, incisos </w:t>
      </w:r>
      <w:r w:rsidRPr="00D65B8D">
        <w:rPr>
          <w:rFonts w:ascii="Arial" w:hAnsi="Arial"/>
          <w:sz w:val="24"/>
          <w:szCs w:val="24"/>
          <w:highlight w:val="yellow"/>
        </w:rPr>
        <w:t>[INDICAR OS INCISOS ESPECÍFICOS]</w:t>
      </w:r>
      <w:r>
        <w:rPr>
          <w:rFonts w:ascii="Arial" w:hAnsi="Arial"/>
          <w:sz w:val="24"/>
          <w:szCs w:val="24"/>
        </w:rPr>
        <w:t xml:space="preserve">, da Lei 8.666/93, </w:t>
      </w:r>
      <w:r w:rsidR="002B787D">
        <w:rPr>
          <w:rFonts w:ascii="Arial" w:hAnsi="Arial"/>
          <w:sz w:val="24"/>
          <w:szCs w:val="24"/>
        </w:rPr>
        <w:t xml:space="preserve">com </w:t>
      </w:r>
      <w:r w:rsidR="009C5195">
        <w:rPr>
          <w:rFonts w:ascii="Arial" w:hAnsi="Arial"/>
          <w:sz w:val="24"/>
          <w:szCs w:val="24"/>
        </w:rPr>
        <w:t>as seguintes possíveis</w:t>
      </w:r>
      <w:r w:rsidR="002B787D">
        <w:rPr>
          <w:rFonts w:ascii="Arial" w:hAnsi="Arial"/>
          <w:sz w:val="24"/>
          <w:szCs w:val="24"/>
        </w:rPr>
        <w:t xml:space="preserve"> consequências</w:t>
      </w:r>
      <w:r w:rsidR="00D65B8D">
        <w:rPr>
          <w:rFonts w:ascii="Arial" w:hAnsi="Arial"/>
          <w:sz w:val="24"/>
          <w:szCs w:val="24"/>
        </w:rPr>
        <w:t>, nos termos da</w:t>
      </w:r>
      <w:r w:rsidR="002B787D">
        <w:rPr>
          <w:rFonts w:ascii="Arial" w:hAnsi="Arial"/>
          <w:sz w:val="24"/>
          <w:szCs w:val="24"/>
        </w:rPr>
        <w:t xml:space="preserve"> Resolução n</w:t>
      </w:r>
      <w:r w:rsidR="002B787D" w:rsidRPr="002B787D">
        <w:rPr>
          <w:rFonts w:ascii="Arial" w:hAnsi="Arial"/>
          <w:sz w:val="24"/>
          <w:szCs w:val="24"/>
          <w:vertAlign w:val="superscript"/>
        </w:rPr>
        <w:t>o</w:t>
      </w:r>
      <w:r w:rsidR="002B787D">
        <w:rPr>
          <w:rFonts w:ascii="Arial" w:hAnsi="Arial"/>
          <w:sz w:val="24"/>
          <w:szCs w:val="24"/>
        </w:rPr>
        <w:t xml:space="preserve"> 7601/2018</w:t>
      </w:r>
      <w:r w:rsidR="009C5195">
        <w:rPr>
          <w:rFonts w:ascii="Arial" w:hAnsi="Arial"/>
          <w:sz w:val="24"/>
          <w:szCs w:val="24"/>
        </w:rPr>
        <w:t xml:space="preserve"> e da legislação aplicável ao caso</w:t>
      </w:r>
      <w:r w:rsidR="002B787D">
        <w:rPr>
          <w:rFonts w:ascii="Arial" w:hAnsi="Arial"/>
          <w:sz w:val="24"/>
          <w:szCs w:val="24"/>
        </w:rPr>
        <w:t>:</w:t>
      </w:r>
    </w:p>
    <w:p w:rsidR="002B787D" w:rsidRDefault="002B787D" w:rsidP="002B787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Rescisão unilateral do contrato, com fundamento nos artigos 77, 78, incisos </w:t>
      </w:r>
      <w:r w:rsidRPr="00D65B8D">
        <w:rPr>
          <w:rFonts w:ascii="Arial" w:hAnsi="Arial"/>
          <w:sz w:val="24"/>
          <w:szCs w:val="24"/>
          <w:highlight w:val="yellow"/>
        </w:rPr>
        <w:t>[INDICAR INCISOS ESPECÍFICOS]</w:t>
      </w:r>
      <w:r>
        <w:rPr>
          <w:rFonts w:ascii="Arial" w:hAnsi="Arial"/>
          <w:sz w:val="24"/>
          <w:szCs w:val="24"/>
        </w:rPr>
        <w:t xml:space="preserve">, e 79, inciso I, da Lei 8.666/93; </w:t>
      </w:r>
    </w:p>
    <w:p w:rsidR="002B787D" w:rsidRDefault="002B787D" w:rsidP="002B787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Multa de 20% (vinte por cento) do valor da obrigação não cumprida, no montante de </w:t>
      </w:r>
      <w:r w:rsidRPr="00D65B8D">
        <w:rPr>
          <w:rFonts w:ascii="Arial" w:hAnsi="Arial"/>
          <w:sz w:val="24"/>
          <w:szCs w:val="24"/>
          <w:highlight w:val="yellow"/>
        </w:rPr>
        <w:t>R$ __________ [indicar o valor da multa por inexecução]</w:t>
      </w:r>
      <w:r>
        <w:rPr>
          <w:rFonts w:ascii="Arial" w:hAnsi="Arial"/>
          <w:sz w:val="24"/>
          <w:szCs w:val="24"/>
        </w:rPr>
        <w:t>, com fundamento no art. 87, inciso II, da Lei 8.666/93, artigo 9º, da 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7601/2018, e item </w:t>
      </w:r>
      <w:r w:rsidRPr="00D65B8D">
        <w:rPr>
          <w:rFonts w:ascii="Arial" w:hAnsi="Arial"/>
          <w:sz w:val="24"/>
          <w:szCs w:val="24"/>
          <w:highlight w:val="yellow"/>
        </w:rPr>
        <w:t>____</w:t>
      </w:r>
      <w:r>
        <w:rPr>
          <w:rFonts w:ascii="Arial" w:hAnsi="Arial"/>
          <w:sz w:val="24"/>
          <w:szCs w:val="24"/>
        </w:rPr>
        <w:t xml:space="preserve">, do contrato; </w:t>
      </w:r>
    </w:p>
    <w:p w:rsidR="00046276" w:rsidRPr="00046276" w:rsidRDefault="00046276" w:rsidP="0004627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  <w:highlight w:val="yellow"/>
        </w:rPr>
      </w:pPr>
      <w:r w:rsidRPr="00046276">
        <w:rPr>
          <w:rFonts w:ascii="Arial" w:hAnsi="Arial"/>
          <w:sz w:val="24"/>
          <w:szCs w:val="24"/>
          <w:highlight w:val="yellow"/>
        </w:rPr>
        <w:t>[A UNIDADE/ÓRGÃO DEVERÁ OPTAR POR UMA DAS OPÇÕES A SEGUIR, CONFORME CASO CONCRETO]</w:t>
      </w:r>
    </w:p>
    <w:p w:rsidR="00046276" w:rsidRPr="00046276" w:rsidRDefault="00046276" w:rsidP="00046276">
      <w:pPr>
        <w:pStyle w:val="PargrafodaLista"/>
        <w:spacing w:line="360" w:lineRule="auto"/>
        <w:ind w:left="17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c.1) S</w:t>
      </w:r>
      <w:r w:rsidRPr="00046276">
        <w:rPr>
          <w:rFonts w:ascii="Arial" w:hAnsi="Arial"/>
          <w:sz w:val="24"/>
          <w:szCs w:val="24"/>
        </w:rPr>
        <w:t xml:space="preserve">uspensão temporária de participação em licitação e impedimento de contratar com os órgãos e entidades da Administração do Estado de São Paulo, por até 2 (dois) anos, com fundamento no artigo 87, </w:t>
      </w:r>
      <w:r>
        <w:rPr>
          <w:rFonts w:ascii="Arial" w:hAnsi="Arial"/>
          <w:sz w:val="24"/>
          <w:szCs w:val="24"/>
        </w:rPr>
        <w:t xml:space="preserve">inciso III, da Lei nº 8.666/93, e </w:t>
      </w:r>
      <w:r w:rsidRPr="00046276">
        <w:rPr>
          <w:rFonts w:ascii="Arial" w:hAnsi="Arial"/>
          <w:sz w:val="24"/>
          <w:szCs w:val="24"/>
        </w:rPr>
        <w:t xml:space="preserve">art. 12, da </w:t>
      </w:r>
      <w:r>
        <w:rPr>
          <w:rFonts w:ascii="Arial" w:hAnsi="Arial"/>
          <w:sz w:val="24"/>
          <w:szCs w:val="24"/>
        </w:rPr>
        <w:t>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 </w:t>
      </w:r>
      <w:r w:rsidRPr="00046276">
        <w:rPr>
          <w:rFonts w:ascii="Arial" w:hAnsi="Arial"/>
          <w:sz w:val="24"/>
          <w:szCs w:val="24"/>
          <w:highlight w:val="yellow"/>
        </w:rPr>
        <w:t xml:space="preserve">[Para contratos decorrentes de Modalidades tradicionais (Convite Tomada de Preços ou Concorrência) e de contratações diretas (dispensa e inexigibilidade de </w:t>
      </w:r>
      <w:proofErr w:type="gramStart"/>
      <w:r w:rsidRPr="00046276">
        <w:rPr>
          <w:rFonts w:ascii="Arial" w:hAnsi="Arial"/>
          <w:sz w:val="24"/>
          <w:szCs w:val="24"/>
          <w:highlight w:val="yellow"/>
        </w:rPr>
        <w:t>licitação)]</w:t>
      </w:r>
      <w:proofErr w:type="gramEnd"/>
      <w:r w:rsidRPr="00046276">
        <w:rPr>
          <w:rFonts w:ascii="Arial" w:hAnsi="Arial"/>
          <w:sz w:val="24"/>
          <w:szCs w:val="24"/>
          <w:highlight w:val="yellow"/>
        </w:rPr>
        <w:t>, OU</w:t>
      </w:r>
    </w:p>
    <w:p w:rsidR="00046276" w:rsidRPr="00046276" w:rsidRDefault="00046276" w:rsidP="00046276">
      <w:pPr>
        <w:pStyle w:val="PargrafodaLista"/>
        <w:spacing w:line="360" w:lineRule="auto"/>
        <w:ind w:left="17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c.2) I</w:t>
      </w:r>
      <w:r w:rsidRPr="00046276">
        <w:rPr>
          <w:rFonts w:ascii="Arial" w:hAnsi="Arial"/>
          <w:sz w:val="24"/>
          <w:szCs w:val="24"/>
        </w:rPr>
        <w:t>mpedimento de licitar e contratar com os órgãos e entidades da Administração do Estado de São Paulo, por até 5 (cinco) anos, com fundamento no artigo 7º</w:t>
      </w:r>
      <w:r>
        <w:rPr>
          <w:rFonts w:ascii="Arial" w:hAnsi="Arial"/>
          <w:sz w:val="24"/>
          <w:szCs w:val="24"/>
        </w:rPr>
        <w:t>,</w:t>
      </w:r>
      <w:r w:rsidRPr="00046276">
        <w:rPr>
          <w:rFonts w:ascii="Arial" w:hAnsi="Arial"/>
          <w:sz w:val="24"/>
          <w:szCs w:val="24"/>
        </w:rPr>
        <w:t xml:space="preserve"> da Lei nº 10.520/2002</w:t>
      </w:r>
      <w:r>
        <w:rPr>
          <w:rFonts w:ascii="Arial" w:hAnsi="Arial"/>
          <w:sz w:val="24"/>
          <w:szCs w:val="24"/>
        </w:rPr>
        <w:t xml:space="preserve">, e </w:t>
      </w:r>
      <w:r w:rsidRPr="0004627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rt. 13, da 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 </w:t>
      </w:r>
      <w:proofErr w:type="gramStart"/>
      <w:r w:rsidRPr="00046276">
        <w:rPr>
          <w:rFonts w:ascii="Arial" w:hAnsi="Arial"/>
          <w:sz w:val="24"/>
          <w:szCs w:val="24"/>
          <w:highlight w:val="yellow"/>
        </w:rPr>
        <w:t>[Para</w:t>
      </w:r>
      <w:proofErr w:type="gramEnd"/>
      <w:r w:rsidRPr="00046276">
        <w:rPr>
          <w:rFonts w:ascii="Arial" w:hAnsi="Arial"/>
          <w:sz w:val="24"/>
          <w:szCs w:val="24"/>
          <w:highlight w:val="yellow"/>
        </w:rPr>
        <w:t xml:space="preserve"> contratos decorrentes de Pregão]; OU</w:t>
      </w:r>
    </w:p>
    <w:p w:rsidR="002B787D" w:rsidRDefault="00046276" w:rsidP="00046276">
      <w:pPr>
        <w:pStyle w:val="PargrafodaLista"/>
        <w:spacing w:line="360" w:lineRule="auto"/>
        <w:ind w:left="17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c.3</w:t>
      </w:r>
      <w:r w:rsidRPr="00046276">
        <w:rPr>
          <w:rFonts w:ascii="Arial" w:hAnsi="Arial"/>
          <w:sz w:val="24"/>
          <w:szCs w:val="24"/>
        </w:rPr>
        <w:t>) Declaração de inidoneidade para licitar ou contratar com a Administração Pública, com fundamento no artigo 87,</w:t>
      </w:r>
      <w:r>
        <w:rPr>
          <w:rFonts w:ascii="Arial" w:hAnsi="Arial"/>
          <w:sz w:val="24"/>
          <w:szCs w:val="24"/>
        </w:rPr>
        <w:t xml:space="preserve"> inciso IV, da Lei nº 8.666/93, e </w:t>
      </w:r>
      <w:r w:rsidRPr="00046276">
        <w:rPr>
          <w:rFonts w:ascii="Arial" w:hAnsi="Arial"/>
          <w:sz w:val="24"/>
          <w:szCs w:val="24"/>
        </w:rPr>
        <w:t xml:space="preserve">art. 15, da </w:t>
      </w:r>
      <w:r>
        <w:rPr>
          <w:rFonts w:ascii="Arial" w:hAnsi="Arial"/>
          <w:sz w:val="24"/>
          <w:szCs w:val="24"/>
        </w:rPr>
        <w:t>Resolução n</w:t>
      </w:r>
      <w:r w:rsidRPr="002B787D"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7601/2018 </w:t>
      </w:r>
      <w:r w:rsidRPr="00046276">
        <w:rPr>
          <w:rFonts w:ascii="Arial" w:hAnsi="Arial"/>
          <w:sz w:val="24"/>
          <w:szCs w:val="24"/>
          <w:highlight w:val="yellow"/>
        </w:rPr>
        <w:lastRenderedPageBreak/>
        <w:t>[apenas quando as circunstâncias indicarem a má-fé do contratado</w:t>
      </w:r>
      <w:r w:rsidRPr="00046276">
        <w:rPr>
          <w:rFonts w:ascii="Helvetica" w:hAnsi="Helvetica"/>
          <w:color w:val="373737"/>
          <w:sz w:val="18"/>
          <w:szCs w:val="18"/>
          <w:highlight w:val="yellow"/>
          <w:shd w:val="clear" w:color="auto" w:fill="FFFFFF"/>
        </w:rPr>
        <w:t xml:space="preserve"> </w:t>
      </w:r>
      <w:r w:rsidRPr="00046276">
        <w:rPr>
          <w:rFonts w:ascii="Arial" w:hAnsi="Arial"/>
          <w:sz w:val="24"/>
          <w:szCs w:val="24"/>
          <w:highlight w:val="yellow"/>
        </w:rPr>
        <w:t>ou este utilizar de meio fraudulento]</w:t>
      </w:r>
      <w:r w:rsidRPr="00046276">
        <w:rPr>
          <w:rFonts w:ascii="Arial" w:hAnsi="Arial"/>
          <w:sz w:val="24"/>
          <w:szCs w:val="24"/>
        </w:rPr>
        <w:t>.</w:t>
      </w:r>
    </w:p>
    <w:p w:rsidR="00046276" w:rsidRPr="00046276" w:rsidRDefault="00046276" w:rsidP="000B7E0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1D5BF7">
        <w:rPr>
          <w:rFonts w:ascii="Arial" w:hAnsi="Arial"/>
          <w:sz w:val="24"/>
          <w:szCs w:val="24"/>
          <w:highlight w:val="yellow"/>
        </w:rPr>
        <w:t xml:space="preserve">Execução da garantia contratual (art. 80, inciso III, da Lei 8.666/93) </w:t>
      </w:r>
      <w:r w:rsidR="001D5BF7" w:rsidRPr="001D5BF7">
        <w:rPr>
          <w:rFonts w:ascii="Arial" w:hAnsi="Arial" w:cs="Arial"/>
          <w:sz w:val="24"/>
          <w:szCs w:val="24"/>
          <w:highlight w:val="yellow"/>
        </w:rPr>
        <w:t>[</w:t>
      </w:r>
      <w:r w:rsidR="001D5BF7" w:rsidRPr="00455B9A">
        <w:rPr>
          <w:rFonts w:ascii="Arial" w:hAnsi="Arial" w:cs="Arial"/>
          <w:sz w:val="24"/>
          <w:szCs w:val="24"/>
          <w:highlight w:val="yellow"/>
        </w:rPr>
        <w:t>SOMENTE EM CASO DE HAVER GARANTIA CONTRATUAL]</w:t>
      </w:r>
      <w:r w:rsidR="001D5BF7">
        <w:rPr>
          <w:rFonts w:ascii="Arial" w:hAnsi="Arial" w:cs="Arial"/>
          <w:sz w:val="24"/>
          <w:szCs w:val="24"/>
        </w:rPr>
        <w:t xml:space="preserve"> </w:t>
      </w:r>
      <w:r w:rsidRPr="00046276">
        <w:rPr>
          <w:rFonts w:ascii="Arial" w:hAnsi="Arial"/>
          <w:sz w:val="24"/>
          <w:szCs w:val="24"/>
        </w:rPr>
        <w:t>e retenção de pagamentos, incluindo os decorrentes de outros contratos vigentes celebrados com a USP, para compensação com eventuais multas e</w:t>
      </w:r>
      <w:r>
        <w:rPr>
          <w:rFonts w:ascii="Arial" w:hAnsi="Arial"/>
          <w:sz w:val="24"/>
          <w:szCs w:val="24"/>
        </w:rPr>
        <w:t xml:space="preserve"> </w:t>
      </w:r>
      <w:r w:rsidRPr="00046276">
        <w:rPr>
          <w:rFonts w:ascii="Arial" w:hAnsi="Arial"/>
          <w:sz w:val="24"/>
          <w:szCs w:val="24"/>
        </w:rPr>
        <w:t xml:space="preserve">prejuízos (art. 80, inciso IV, e art. 87, § 1º, da Lei nº 8.666/1993), cujos débitos vencidos e não pagos poderão ensejar sua inserção no CADIN Estadual, nos termos da Lei Estadual 12.799/2008, Decreto Estadual 53.455/2008 </w:t>
      </w:r>
      <w:r>
        <w:rPr>
          <w:rFonts w:ascii="Arial" w:hAnsi="Arial"/>
          <w:sz w:val="24"/>
          <w:szCs w:val="24"/>
        </w:rPr>
        <w:t xml:space="preserve">e Portaria GR 6723/2016. </w:t>
      </w:r>
    </w:p>
    <w:p w:rsidR="00B23084" w:rsidRDefault="00B23084" w:rsidP="0096328F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</w:p>
    <w:p w:rsidR="0096328F" w:rsidRPr="005441FD" w:rsidRDefault="0096328F" w:rsidP="00D65B8D">
      <w:pPr>
        <w:spacing w:line="360" w:lineRule="auto"/>
        <w:ind w:firstLine="1418"/>
        <w:jc w:val="both"/>
        <w:rPr>
          <w:rFonts w:ascii="Arial" w:hAnsi="Arial"/>
          <w:sz w:val="24"/>
          <w:szCs w:val="24"/>
        </w:rPr>
      </w:pPr>
      <w:r w:rsidRPr="0086411C">
        <w:rPr>
          <w:rFonts w:ascii="Arial" w:hAnsi="Arial"/>
          <w:sz w:val="24"/>
          <w:szCs w:val="24"/>
        </w:rPr>
        <w:t>A defe</w:t>
      </w:r>
      <w:r w:rsidR="00D65B8D">
        <w:rPr>
          <w:rFonts w:ascii="Arial" w:hAnsi="Arial"/>
          <w:sz w:val="24"/>
          <w:szCs w:val="24"/>
        </w:rPr>
        <w:t>sa prévia deverá ser protocolada</w:t>
      </w:r>
      <w:r w:rsidRPr="0086411C">
        <w:rPr>
          <w:rFonts w:ascii="Arial" w:hAnsi="Arial"/>
          <w:sz w:val="24"/>
          <w:szCs w:val="24"/>
        </w:rPr>
        <w:t xml:space="preserve"> no </w:t>
      </w:r>
      <w:r w:rsidR="00D65B8D" w:rsidRPr="00D65B8D">
        <w:rPr>
          <w:rFonts w:ascii="Arial" w:hAnsi="Arial"/>
          <w:sz w:val="24"/>
          <w:szCs w:val="24"/>
          <w:highlight w:val="yellow"/>
        </w:rPr>
        <w:t>[INDICAR A SEÇÃO RESPONSÁVEL]</w:t>
      </w:r>
      <w:r w:rsidRPr="00D65B8D">
        <w:rPr>
          <w:rFonts w:ascii="Arial" w:hAnsi="Arial"/>
          <w:sz w:val="24"/>
          <w:szCs w:val="24"/>
          <w:highlight w:val="yellow"/>
        </w:rPr>
        <w:t xml:space="preserve">, </w:t>
      </w:r>
      <w:r w:rsidR="00D65B8D" w:rsidRPr="00D65B8D">
        <w:rPr>
          <w:rFonts w:ascii="Arial" w:hAnsi="Arial"/>
          <w:sz w:val="24"/>
          <w:szCs w:val="24"/>
          <w:highlight w:val="yellow"/>
        </w:rPr>
        <w:t xml:space="preserve">[ENDEREÇO COMPLETO], das </w:t>
      </w:r>
      <w:proofErr w:type="spellStart"/>
      <w:r w:rsidR="00D65B8D" w:rsidRPr="00D65B8D">
        <w:rPr>
          <w:rFonts w:ascii="Arial" w:hAnsi="Arial"/>
          <w:sz w:val="24"/>
          <w:szCs w:val="24"/>
          <w:highlight w:val="yellow"/>
        </w:rPr>
        <w:t>xx</w:t>
      </w:r>
      <w:proofErr w:type="spellEnd"/>
      <w:r w:rsidR="00D65B8D" w:rsidRPr="00D65B8D">
        <w:rPr>
          <w:rFonts w:ascii="Arial" w:hAnsi="Arial"/>
          <w:sz w:val="24"/>
          <w:szCs w:val="24"/>
          <w:highlight w:val="yellow"/>
        </w:rPr>
        <w:t xml:space="preserve"> às </w:t>
      </w:r>
      <w:proofErr w:type="spellStart"/>
      <w:r w:rsidR="00D65B8D" w:rsidRPr="00D65B8D">
        <w:rPr>
          <w:rFonts w:ascii="Arial" w:hAnsi="Arial"/>
          <w:sz w:val="24"/>
          <w:szCs w:val="24"/>
          <w:highlight w:val="yellow"/>
        </w:rPr>
        <w:t>xx</w:t>
      </w:r>
      <w:proofErr w:type="spellEnd"/>
      <w:r w:rsidRPr="00D65B8D">
        <w:rPr>
          <w:rFonts w:ascii="Arial" w:hAnsi="Arial"/>
          <w:sz w:val="24"/>
          <w:szCs w:val="24"/>
          <w:highlight w:val="yellow"/>
        </w:rPr>
        <w:t xml:space="preserve"> </w:t>
      </w:r>
      <w:r w:rsidR="00D65B8D" w:rsidRPr="00D65B8D">
        <w:rPr>
          <w:rFonts w:ascii="Arial" w:hAnsi="Arial"/>
          <w:sz w:val="24"/>
          <w:szCs w:val="24"/>
          <w:highlight w:val="yellow"/>
        </w:rPr>
        <w:t>horas</w:t>
      </w:r>
      <w:r w:rsidR="00D65B8D">
        <w:rPr>
          <w:rFonts w:ascii="Arial" w:hAnsi="Arial"/>
          <w:sz w:val="24"/>
          <w:szCs w:val="24"/>
        </w:rPr>
        <w:t xml:space="preserve">, </w:t>
      </w:r>
      <w:r w:rsidR="00D65B8D">
        <w:rPr>
          <w:rFonts w:ascii="Arial" w:hAnsi="Arial"/>
          <w:b/>
          <w:sz w:val="24"/>
          <w:szCs w:val="24"/>
        </w:rPr>
        <w:t xml:space="preserve">no prazo de </w:t>
      </w:r>
      <w:r w:rsidR="00D65B8D" w:rsidRPr="0086411C">
        <w:rPr>
          <w:rFonts w:ascii="Arial" w:hAnsi="Arial"/>
          <w:b/>
          <w:bCs/>
          <w:sz w:val="24"/>
          <w:szCs w:val="24"/>
        </w:rPr>
        <w:t>05 dias úteis</w:t>
      </w:r>
      <w:r w:rsidR="00D65B8D">
        <w:rPr>
          <w:rFonts w:ascii="Arial" w:hAnsi="Arial"/>
          <w:b/>
          <w:bCs/>
          <w:sz w:val="24"/>
          <w:szCs w:val="24"/>
        </w:rPr>
        <w:t xml:space="preserve"> </w:t>
      </w:r>
      <w:r w:rsidR="00D65B8D" w:rsidRPr="00B23084">
        <w:rPr>
          <w:rFonts w:ascii="Arial" w:hAnsi="Arial"/>
          <w:b/>
          <w:bCs/>
          <w:sz w:val="24"/>
          <w:szCs w:val="24"/>
          <w:highlight w:val="yellow"/>
        </w:rPr>
        <w:t>[ou de 10 (dez) dias, a depender das penalidades aplicáveis]</w:t>
      </w:r>
      <w:r w:rsidR="00D65B8D" w:rsidRPr="0086411C">
        <w:rPr>
          <w:rFonts w:ascii="Arial" w:hAnsi="Arial"/>
          <w:b/>
          <w:bCs/>
          <w:sz w:val="24"/>
          <w:szCs w:val="24"/>
        </w:rPr>
        <w:t>,</w:t>
      </w:r>
      <w:r w:rsidRPr="005441FD">
        <w:rPr>
          <w:rFonts w:ascii="Arial" w:hAnsi="Arial"/>
          <w:sz w:val="24"/>
          <w:szCs w:val="24"/>
        </w:rPr>
        <w:t xml:space="preserve"> a con</w:t>
      </w:r>
      <w:r w:rsidR="00D65B8D">
        <w:rPr>
          <w:rFonts w:ascii="Arial" w:hAnsi="Arial"/>
          <w:sz w:val="24"/>
          <w:szCs w:val="24"/>
        </w:rPr>
        <w:t>tar do recebimento da presente notificação, nos termos da normativa vigente.</w:t>
      </w:r>
    </w:p>
    <w:p w:rsidR="0096328F" w:rsidRPr="005441FD" w:rsidRDefault="0096328F" w:rsidP="0096328F">
      <w:pPr>
        <w:spacing w:line="360" w:lineRule="auto"/>
        <w:rPr>
          <w:rFonts w:ascii="Arial" w:hAnsi="Arial"/>
          <w:sz w:val="24"/>
          <w:szCs w:val="24"/>
        </w:rPr>
      </w:pPr>
    </w:p>
    <w:p w:rsidR="0096328F" w:rsidRPr="005441FD" w:rsidRDefault="0096328F" w:rsidP="0096328F">
      <w:pPr>
        <w:spacing w:line="360" w:lineRule="auto"/>
        <w:rPr>
          <w:rFonts w:ascii="Arial" w:hAnsi="Arial"/>
          <w:sz w:val="24"/>
          <w:szCs w:val="24"/>
        </w:rPr>
      </w:pPr>
    </w:p>
    <w:p w:rsidR="0096328F" w:rsidRPr="005441FD" w:rsidRDefault="0096328F" w:rsidP="0096328F">
      <w:pPr>
        <w:spacing w:line="360" w:lineRule="auto"/>
        <w:jc w:val="center"/>
        <w:rPr>
          <w:rFonts w:ascii="Arial" w:hAnsi="Arial"/>
          <w:sz w:val="24"/>
          <w:szCs w:val="24"/>
          <w:highlight w:val="yellow"/>
        </w:rPr>
      </w:pPr>
      <w:r w:rsidRPr="005441FD">
        <w:rPr>
          <w:rFonts w:ascii="Arial" w:hAnsi="Arial"/>
          <w:sz w:val="24"/>
          <w:szCs w:val="24"/>
          <w:highlight w:val="yellow"/>
        </w:rPr>
        <w:t>Prof. Dr. XXXXXXXXXXXXXX</w:t>
      </w:r>
    </w:p>
    <w:p w:rsidR="0096328F" w:rsidRPr="005441FD" w:rsidRDefault="0096328F" w:rsidP="0096328F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5441FD">
        <w:rPr>
          <w:rFonts w:ascii="Arial" w:hAnsi="Arial"/>
          <w:sz w:val="24"/>
          <w:szCs w:val="24"/>
          <w:highlight w:val="yellow"/>
        </w:rPr>
        <w:t>Diretor</w:t>
      </w:r>
      <w:r w:rsidR="00D65B8D" w:rsidRPr="00D65B8D">
        <w:rPr>
          <w:rFonts w:ascii="Arial" w:hAnsi="Arial"/>
          <w:sz w:val="24"/>
          <w:szCs w:val="24"/>
          <w:highlight w:val="yellow"/>
        </w:rPr>
        <w:t xml:space="preserve"> [UNIDADE/ÓRGÃO</w:t>
      </w:r>
      <w:r w:rsidR="00D65B8D">
        <w:rPr>
          <w:rFonts w:ascii="Arial" w:hAnsi="Arial"/>
          <w:sz w:val="24"/>
          <w:szCs w:val="24"/>
        </w:rPr>
        <w:t>]</w:t>
      </w:r>
    </w:p>
    <w:p w:rsidR="0096328F" w:rsidRPr="005441FD" w:rsidRDefault="0096328F" w:rsidP="009632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668A" w:rsidRDefault="0034668A"/>
    <w:sectPr w:rsidR="0034668A" w:rsidSect="000E331F">
      <w:footerReference w:type="default" r:id="rId8"/>
      <w:pgSz w:w="11906" w:h="16838" w:code="9"/>
      <w:pgMar w:top="2268" w:right="1134" w:bottom="1304" w:left="226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0D" w:rsidRDefault="00E17C0D" w:rsidP="00921413">
      <w:r>
        <w:separator/>
      </w:r>
    </w:p>
  </w:endnote>
  <w:endnote w:type="continuationSeparator" w:id="0">
    <w:p w:rsidR="00E17C0D" w:rsidRDefault="00E17C0D" w:rsidP="0092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563448"/>
      <w:docPartObj>
        <w:docPartGallery w:val="Page Numbers (Bottom of Page)"/>
        <w:docPartUnique/>
      </w:docPartObj>
    </w:sdtPr>
    <w:sdtContent>
      <w:p w:rsidR="00921413" w:rsidRDefault="009214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1413" w:rsidRDefault="00921413">
    <w:pPr>
      <w:pStyle w:val="Rodap"/>
    </w:pPr>
    <w:r>
      <w:t>Versão 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0D" w:rsidRDefault="00E17C0D" w:rsidP="00921413">
      <w:r>
        <w:separator/>
      </w:r>
    </w:p>
  </w:footnote>
  <w:footnote w:type="continuationSeparator" w:id="0">
    <w:p w:rsidR="00E17C0D" w:rsidRDefault="00E17C0D" w:rsidP="0092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DF6"/>
    <w:multiLevelType w:val="hybridMultilevel"/>
    <w:tmpl w:val="E5E4E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27D"/>
    <w:multiLevelType w:val="hybridMultilevel"/>
    <w:tmpl w:val="E62A5F3C"/>
    <w:lvl w:ilvl="0" w:tplc="8AA68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42540E"/>
    <w:multiLevelType w:val="hybridMultilevel"/>
    <w:tmpl w:val="37900A1C"/>
    <w:lvl w:ilvl="0" w:tplc="6E982A2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8F"/>
    <w:rsid w:val="00046276"/>
    <w:rsid w:val="001D5BF7"/>
    <w:rsid w:val="001F07CC"/>
    <w:rsid w:val="002B787D"/>
    <w:rsid w:val="0034668A"/>
    <w:rsid w:val="00441768"/>
    <w:rsid w:val="00921413"/>
    <w:rsid w:val="0096328F"/>
    <w:rsid w:val="009C5195"/>
    <w:rsid w:val="009F4AAB"/>
    <w:rsid w:val="00B23084"/>
    <w:rsid w:val="00C23A8E"/>
    <w:rsid w:val="00D65B8D"/>
    <w:rsid w:val="00E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FA9A"/>
  <w15:chartTrackingRefBased/>
  <w15:docId w15:val="{EFED677C-F8A0-4E46-9B5E-489DC9A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8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4A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AA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14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413"/>
    <w:rPr>
      <w:rFonts w:ascii="Tms Rmn" w:eastAsia="Times New Roman" w:hAnsi="Tms Rm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14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413"/>
    <w:rPr>
      <w:rFonts w:ascii="Tms Rmn" w:eastAsia="Times New Roman" w:hAnsi="Tms Rm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F858-BDD1-468F-9329-3E3CD79A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 Soo Cheon</dc:creator>
  <cp:keywords/>
  <dc:description/>
  <cp:lastModifiedBy>Yeun Soo Cheon</cp:lastModifiedBy>
  <cp:revision>4</cp:revision>
  <cp:lastPrinted>2019-05-14T17:58:00Z</cp:lastPrinted>
  <dcterms:created xsi:type="dcterms:W3CDTF">2019-07-26T21:02:00Z</dcterms:created>
  <dcterms:modified xsi:type="dcterms:W3CDTF">2019-07-31T19:01:00Z</dcterms:modified>
</cp:coreProperties>
</file>